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9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广东省新冠病毒核酸检测室间质量评价结果回报表</w:t>
      </w:r>
    </w:p>
    <w:p w14:paraId="4DD8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3CDF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47E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5"/>
        <w:tblW w:w="49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596"/>
        <w:gridCol w:w="1596"/>
        <w:gridCol w:w="1596"/>
        <w:gridCol w:w="1596"/>
        <w:gridCol w:w="1637"/>
        <w:gridCol w:w="1355"/>
        <w:gridCol w:w="1355"/>
        <w:gridCol w:w="1622"/>
      </w:tblGrid>
      <w:tr w14:paraId="2064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42" w:type="pct"/>
            <w:vMerge w:val="restart"/>
            <w:vAlign w:val="center"/>
          </w:tcPr>
          <w:p w14:paraId="6A69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699" w:type="pct"/>
            <w:gridSpan w:val="5"/>
            <w:vAlign w:val="center"/>
          </w:tcPr>
          <w:p w14:paraId="74E6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1458" w:type="pct"/>
            <w:gridSpan w:val="3"/>
            <w:vAlign w:val="center"/>
          </w:tcPr>
          <w:p w14:paraId="227B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</w:tr>
      <w:tr w14:paraId="3109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42" w:type="pct"/>
            <w:vMerge w:val="continue"/>
            <w:vAlign w:val="center"/>
          </w:tcPr>
          <w:p w14:paraId="1EED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7" w:type="pct"/>
            <w:vAlign w:val="center"/>
          </w:tcPr>
          <w:p w14:paraId="6158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202611</w:t>
            </w:r>
          </w:p>
        </w:tc>
        <w:tc>
          <w:tcPr>
            <w:tcW w:w="537" w:type="pct"/>
            <w:vAlign w:val="center"/>
          </w:tcPr>
          <w:p w14:paraId="035C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202612</w:t>
            </w:r>
          </w:p>
        </w:tc>
        <w:tc>
          <w:tcPr>
            <w:tcW w:w="537" w:type="pct"/>
            <w:vAlign w:val="center"/>
          </w:tcPr>
          <w:p w14:paraId="6A0E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202613</w:t>
            </w:r>
          </w:p>
        </w:tc>
        <w:tc>
          <w:tcPr>
            <w:tcW w:w="537" w:type="pct"/>
            <w:vAlign w:val="center"/>
          </w:tcPr>
          <w:p w14:paraId="680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202614</w:t>
            </w:r>
          </w:p>
        </w:tc>
        <w:tc>
          <w:tcPr>
            <w:tcW w:w="550" w:type="pct"/>
            <w:vAlign w:val="center"/>
          </w:tcPr>
          <w:p w14:paraId="029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202615</w:t>
            </w:r>
          </w:p>
        </w:tc>
        <w:tc>
          <w:tcPr>
            <w:tcW w:w="456" w:type="pct"/>
            <w:vAlign w:val="center"/>
          </w:tcPr>
          <w:p w14:paraId="64D1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</w:t>
            </w:r>
          </w:p>
        </w:tc>
        <w:tc>
          <w:tcPr>
            <w:tcW w:w="456" w:type="pct"/>
            <w:vAlign w:val="center"/>
          </w:tcPr>
          <w:p w14:paraId="6ED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</w:t>
            </w:r>
          </w:p>
        </w:tc>
        <w:tc>
          <w:tcPr>
            <w:tcW w:w="544" w:type="pct"/>
            <w:vAlign w:val="center"/>
          </w:tcPr>
          <w:p w14:paraId="742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</w:tr>
      <w:tr w14:paraId="7E70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2" w:type="pct"/>
            <w:vAlign w:val="center"/>
          </w:tcPr>
          <w:p w14:paraId="58E776A1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2019-nCov定性</w:t>
            </w:r>
          </w:p>
        </w:tc>
        <w:tc>
          <w:tcPr>
            <w:tcW w:w="537" w:type="pct"/>
            <w:vAlign w:val="center"/>
          </w:tcPr>
          <w:p w14:paraId="3DF2D01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2EE1CFF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4B8C2D7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34C1C7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1840DC0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911618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1698F37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6032F8B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39EB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2" w:type="pct"/>
            <w:vAlign w:val="center"/>
          </w:tcPr>
          <w:p w14:paraId="68B81587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ORF1ab定性</w:t>
            </w:r>
          </w:p>
        </w:tc>
        <w:tc>
          <w:tcPr>
            <w:tcW w:w="537" w:type="pct"/>
            <w:vAlign w:val="center"/>
          </w:tcPr>
          <w:p w14:paraId="5D52636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93B779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1C9893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2D5EAD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16F86EF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46AF2C8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B3406E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1AD186A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5ADC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" w:type="pct"/>
            <w:vAlign w:val="center"/>
          </w:tcPr>
          <w:p w14:paraId="4354A4EB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ORF1ab（CT）值</w:t>
            </w:r>
          </w:p>
        </w:tc>
        <w:tc>
          <w:tcPr>
            <w:tcW w:w="537" w:type="pct"/>
            <w:vAlign w:val="center"/>
          </w:tcPr>
          <w:p w14:paraId="58FD42A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46B979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A0473B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221AED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6B3ABB1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722791B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9D9E52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797CDFE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564E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" w:type="pct"/>
            <w:vAlign w:val="center"/>
          </w:tcPr>
          <w:p w14:paraId="7B2CFA8D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N基因定性</w:t>
            </w:r>
          </w:p>
        </w:tc>
        <w:tc>
          <w:tcPr>
            <w:tcW w:w="537" w:type="pct"/>
            <w:vAlign w:val="center"/>
          </w:tcPr>
          <w:p w14:paraId="3E5D431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A4F63F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FCD38F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D60894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1511BB8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97B677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5ECD0F8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0CDDD7E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281B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vAlign w:val="center"/>
          </w:tcPr>
          <w:p w14:paraId="7D656903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N基因（CT）值</w:t>
            </w:r>
          </w:p>
        </w:tc>
        <w:tc>
          <w:tcPr>
            <w:tcW w:w="537" w:type="pct"/>
            <w:vAlign w:val="center"/>
          </w:tcPr>
          <w:p w14:paraId="3E48C87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64F859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2363FA2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785D837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02C66AD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D02569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98CB38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4026970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5452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vAlign w:val="center"/>
          </w:tcPr>
          <w:p w14:paraId="466FB3E5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E基因定性</w:t>
            </w:r>
          </w:p>
        </w:tc>
        <w:tc>
          <w:tcPr>
            <w:tcW w:w="537" w:type="pct"/>
            <w:vAlign w:val="center"/>
          </w:tcPr>
          <w:p w14:paraId="682CCA6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2E6C06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533455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426114C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4A1C63D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4E7562F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4A34EF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F472E5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7D658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vAlign w:val="center"/>
          </w:tcPr>
          <w:p w14:paraId="2FF0D60A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E基因（CT）值</w:t>
            </w:r>
          </w:p>
        </w:tc>
        <w:tc>
          <w:tcPr>
            <w:tcW w:w="537" w:type="pct"/>
            <w:vAlign w:val="center"/>
          </w:tcPr>
          <w:p w14:paraId="7D5AEAC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CA0799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2F83141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208AE3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460F645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7B8B708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1FA4F6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20C703E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6DDD3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shd w:val="clear" w:color="auto" w:fill="auto"/>
            <w:vAlign w:val="center"/>
          </w:tcPr>
          <w:p w14:paraId="034D8D70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S基因定性</w:t>
            </w:r>
          </w:p>
        </w:tc>
        <w:tc>
          <w:tcPr>
            <w:tcW w:w="537" w:type="pct"/>
            <w:vAlign w:val="center"/>
          </w:tcPr>
          <w:p w14:paraId="1F41B64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5691B8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E6090D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BD8FA5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6ECBFE8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BF9070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42E4D61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D6F9FE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441A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2" w:type="pct"/>
            <w:shd w:val="clear" w:color="auto" w:fill="auto"/>
            <w:vAlign w:val="center"/>
          </w:tcPr>
          <w:p w14:paraId="129F16F6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S基因（CT）值</w:t>
            </w:r>
          </w:p>
        </w:tc>
        <w:tc>
          <w:tcPr>
            <w:tcW w:w="537" w:type="pct"/>
            <w:vAlign w:val="center"/>
          </w:tcPr>
          <w:p w14:paraId="358D351E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340B65A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7EE6BD4C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C793278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4067A28F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B25B447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10E6F986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CDF7E3F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</w:tbl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hadow/>
        </w:rPr>
        <w:t xml:space="preserve"> </w:t>
      </w:r>
      <w:r>
        <w:rPr>
          <w:rFonts w:hint="eastAsia"/>
          <w:shadow/>
          <w:lang w:val="en-US" w:eastAsia="zh-CN"/>
        </w:rPr>
        <w:t xml:space="preserve">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p w14:paraId="39F4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pacing w:val="26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广东省新冠病毒核酸检测室间质量评价结果回报表</w:t>
      </w:r>
    </w:p>
    <w:p w14:paraId="277B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</w:t>
      </w:r>
      <w:r>
        <w:rPr>
          <w:rFonts w:hint="eastAsia" w:eastAsia="楷体_GB2312" w:cs="Times New Roman"/>
          <w:b/>
          <w:spacing w:val="26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次室间质评）</w:t>
      </w:r>
    </w:p>
    <w:p w14:paraId="3A4F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3F19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5"/>
        <w:tblW w:w="49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596"/>
        <w:gridCol w:w="1596"/>
        <w:gridCol w:w="1596"/>
        <w:gridCol w:w="1596"/>
        <w:gridCol w:w="1637"/>
        <w:gridCol w:w="1355"/>
        <w:gridCol w:w="1355"/>
        <w:gridCol w:w="1622"/>
      </w:tblGrid>
      <w:tr w14:paraId="3193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42" w:type="pct"/>
            <w:vMerge w:val="restart"/>
            <w:vAlign w:val="center"/>
          </w:tcPr>
          <w:p w14:paraId="70E7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699" w:type="pct"/>
            <w:gridSpan w:val="5"/>
            <w:vAlign w:val="center"/>
          </w:tcPr>
          <w:p w14:paraId="2FDA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1458" w:type="pct"/>
            <w:gridSpan w:val="3"/>
            <w:vAlign w:val="center"/>
          </w:tcPr>
          <w:p w14:paraId="0181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</w:tr>
      <w:tr w14:paraId="6798D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42" w:type="pct"/>
            <w:vMerge w:val="continue"/>
            <w:vAlign w:val="center"/>
          </w:tcPr>
          <w:p w14:paraId="4042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7" w:type="pct"/>
            <w:vAlign w:val="center"/>
          </w:tcPr>
          <w:p w14:paraId="4AB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vAlign w:val="center"/>
          </w:tcPr>
          <w:p w14:paraId="2860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vAlign w:val="center"/>
          </w:tcPr>
          <w:p w14:paraId="4CC0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pct"/>
            <w:vAlign w:val="center"/>
          </w:tcPr>
          <w:p w14:paraId="7565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pct"/>
            <w:vAlign w:val="center"/>
          </w:tcPr>
          <w:p w14:paraId="4A89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pct"/>
            <w:vAlign w:val="center"/>
          </w:tcPr>
          <w:p w14:paraId="3AAC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</w:t>
            </w:r>
          </w:p>
        </w:tc>
        <w:tc>
          <w:tcPr>
            <w:tcW w:w="456" w:type="pct"/>
            <w:vAlign w:val="center"/>
          </w:tcPr>
          <w:p w14:paraId="60F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</w:t>
            </w:r>
          </w:p>
        </w:tc>
        <w:tc>
          <w:tcPr>
            <w:tcW w:w="544" w:type="pct"/>
            <w:vAlign w:val="center"/>
          </w:tcPr>
          <w:p w14:paraId="308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</w:tr>
      <w:tr w14:paraId="73A0B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2" w:type="pct"/>
            <w:vAlign w:val="center"/>
          </w:tcPr>
          <w:p w14:paraId="71464FB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2019-nCov定性</w:t>
            </w:r>
          </w:p>
        </w:tc>
        <w:tc>
          <w:tcPr>
            <w:tcW w:w="537" w:type="pct"/>
            <w:vAlign w:val="center"/>
          </w:tcPr>
          <w:p w14:paraId="3076377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3FC8E2B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7932F4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29F1DC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3D5A1A0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1FD820B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8DDC1E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4857F6A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1F439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2" w:type="pct"/>
            <w:vAlign w:val="center"/>
          </w:tcPr>
          <w:p w14:paraId="7598C525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ORF1ab定性</w:t>
            </w:r>
          </w:p>
        </w:tc>
        <w:tc>
          <w:tcPr>
            <w:tcW w:w="537" w:type="pct"/>
            <w:vAlign w:val="center"/>
          </w:tcPr>
          <w:p w14:paraId="17A9C87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A521B1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4AFFE72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CB59DA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5CA7839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764EAFD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401C96C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4C913CD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2420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" w:type="pct"/>
            <w:vAlign w:val="center"/>
          </w:tcPr>
          <w:p w14:paraId="0B279B36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ORF1ab（CT）值</w:t>
            </w:r>
          </w:p>
        </w:tc>
        <w:tc>
          <w:tcPr>
            <w:tcW w:w="537" w:type="pct"/>
            <w:vAlign w:val="center"/>
          </w:tcPr>
          <w:p w14:paraId="277D2F3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32F32DF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BAF03F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84551A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2723F47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5086CD9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84BD78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6BA6E01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3B57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2" w:type="pct"/>
            <w:vAlign w:val="center"/>
          </w:tcPr>
          <w:p w14:paraId="4D8D8FFA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N基因定性</w:t>
            </w:r>
          </w:p>
        </w:tc>
        <w:tc>
          <w:tcPr>
            <w:tcW w:w="537" w:type="pct"/>
            <w:vAlign w:val="center"/>
          </w:tcPr>
          <w:p w14:paraId="76FB66C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32C90CD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A04C57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25BB438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550204D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32A340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25EB3D9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89EA88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5533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vAlign w:val="center"/>
          </w:tcPr>
          <w:p w14:paraId="3CAEC463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N基因（CT）值</w:t>
            </w:r>
          </w:p>
        </w:tc>
        <w:tc>
          <w:tcPr>
            <w:tcW w:w="537" w:type="pct"/>
            <w:vAlign w:val="center"/>
          </w:tcPr>
          <w:p w14:paraId="58B75ED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36CAC22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7C298E8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A0056F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0B7A058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2E52371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42CA4D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1A8D2F6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095EA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vAlign w:val="center"/>
          </w:tcPr>
          <w:p w14:paraId="4BF0DC0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E基因定性</w:t>
            </w:r>
          </w:p>
        </w:tc>
        <w:tc>
          <w:tcPr>
            <w:tcW w:w="537" w:type="pct"/>
            <w:vAlign w:val="center"/>
          </w:tcPr>
          <w:p w14:paraId="54186A6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770E0F7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3A08E5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607D84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11259DC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CD392B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02E76D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47FA0B3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4D5E7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vAlign w:val="center"/>
          </w:tcPr>
          <w:p w14:paraId="2CBD72B3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E基因（CT）值</w:t>
            </w:r>
          </w:p>
        </w:tc>
        <w:tc>
          <w:tcPr>
            <w:tcW w:w="537" w:type="pct"/>
            <w:vAlign w:val="center"/>
          </w:tcPr>
          <w:p w14:paraId="0BEF58E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331D268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95A2C6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18848F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15ECB1B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256BC1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C110BF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6D5394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1DFB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2" w:type="pct"/>
            <w:shd w:val="clear" w:color="auto" w:fill="auto"/>
            <w:vAlign w:val="center"/>
          </w:tcPr>
          <w:p w14:paraId="6A34589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S基因定性</w:t>
            </w:r>
          </w:p>
        </w:tc>
        <w:tc>
          <w:tcPr>
            <w:tcW w:w="537" w:type="pct"/>
            <w:vAlign w:val="center"/>
          </w:tcPr>
          <w:p w14:paraId="0287F2D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ECFEB3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423552C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4A28BCD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51F4094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4E93A27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185DA7F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51DE2B0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2"/>
                <w:szCs w:val="22"/>
              </w:rPr>
            </w:pPr>
          </w:p>
        </w:tc>
      </w:tr>
      <w:tr w14:paraId="6C7D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2" w:type="pct"/>
            <w:shd w:val="clear" w:color="auto" w:fill="auto"/>
            <w:vAlign w:val="center"/>
          </w:tcPr>
          <w:p w14:paraId="74F7E6DA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S基因（CT）值</w:t>
            </w:r>
          </w:p>
        </w:tc>
        <w:tc>
          <w:tcPr>
            <w:tcW w:w="537" w:type="pct"/>
            <w:vAlign w:val="center"/>
          </w:tcPr>
          <w:p w14:paraId="12BDAE8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4B630FB1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607B0653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51D57A9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15B1FA8B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E4E01AE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2701F663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4" w:type="pct"/>
            <w:vAlign w:val="center"/>
          </w:tcPr>
          <w:p w14:paraId="4C73074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</w:tbl>
    <w:p w14:paraId="13755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4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hadow/>
        </w:rPr>
        <w:t xml:space="preserve"> </w:t>
      </w:r>
      <w:r>
        <w:rPr>
          <w:rFonts w:hint="eastAsia"/>
          <w:shadow/>
          <w:lang w:val="en-US" w:eastAsia="zh-CN"/>
        </w:rPr>
        <w:t xml:space="preserve">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p w14:paraId="3DBEDE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310" w:firstLineChars="147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</w:p>
    <w:p w14:paraId="7FBB43B3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填表说明</w:t>
      </w:r>
      <w:r>
        <w:rPr>
          <w:rFonts w:hint="eastAsia"/>
          <w:sz w:val="28"/>
          <w:szCs w:val="28"/>
          <w:lang w:eastAsia="zh-CN"/>
        </w:rPr>
        <w:t>：</w:t>
      </w:r>
    </w:p>
    <w:p w14:paraId="7B8E17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填表说明：所发质评样本为假病毒，应视为传染性样本对待。样本保存于-20℃，注意避免反复冻融。样本为液体1.0ml/支，检测时室温复融，然后振荡使之充分混匀，取样前应瞬时离心。</w:t>
      </w:r>
    </w:p>
    <w:p w14:paraId="4A50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2、所发质评样本应按有潜在生物传染性样本对待，操作和处理均需符合相关法规要求,在使用时应由受过培训的实验室专业人员操作，注意生物安全防护。</w:t>
      </w:r>
    </w:p>
    <w:p w14:paraId="3610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3589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4、定性检测结果必须明确填报阴性（-）或阳性（+），不能有可疑结果。</w:t>
      </w:r>
      <w:r>
        <w:rPr>
          <w:rFonts w:hint="eastAsia" w:ascii="宋体" w:hAnsi="宋体"/>
          <w:sz w:val="24"/>
          <w:szCs w:val="24"/>
        </w:rPr>
        <w:t>如仅检测ORF1ab基因，则N基因、E基因和S基因栏处无需填写，以此类推。</w:t>
      </w:r>
    </w:p>
    <w:p w14:paraId="4CAC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5、质评数据需登录到中心网页（http://gdccl.clinet.com.cn）回报。</w:t>
      </w:r>
    </w:p>
    <w:p w14:paraId="009B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（1）点击“室间质评”→“质评试验上报”→点击对应室间质评项目回报表进行数据填报，确认无误后保存并提交；</w:t>
      </w:r>
    </w:p>
    <w:p w14:paraId="6DF3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（2）在“已上报数据”进行数据核对是否填写正确。若有误，在数据截止上报时间内点击右侧“数据修改”。</w:t>
      </w:r>
    </w:p>
    <w:p w14:paraId="0402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6、两次室间质评检测时间分别为：</w:t>
      </w:r>
      <w:r>
        <w:rPr>
          <w:rFonts w:hint="eastAsia"/>
          <w:b/>
          <w:bCs/>
          <w:color w:val="FF0000"/>
          <w:sz w:val="24"/>
          <w:szCs w:val="24"/>
        </w:rPr>
        <w:t>3月13日、9月16日</w:t>
      </w:r>
      <w:r>
        <w:rPr>
          <w:rFonts w:hint="eastAsia"/>
          <w:sz w:val="24"/>
          <w:szCs w:val="24"/>
        </w:rPr>
        <w:t>。</w:t>
      </w:r>
    </w:p>
    <w:p w14:paraId="02E8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第一次室间质评上报截止日期为3月27日24:00前。</w:t>
      </w:r>
    </w:p>
    <w:p w14:paraId="3377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第二次室间质评上报截止日期为9月30日24:00前。</w:t>
      </w:r>
    </w:p>
    <w:p w14:paraId="0231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7、联系方式：广州市越秀区东川一街10号越秀东川大院 020-81922518陈老师。</w:t>
      </w:r>
    </w:p>
    <w:sectPr>
      <w:head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9D8F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79C99CA">
    <w:pPr>
      <w:pStyle w:val="4"/>
    </w:pPr>
  </w:p>
  <w:p w14:paraId="1F3AB4CF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C6C31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4274AAA9">
    <w:pPr>
      <w:pStyle w:val="4"/>
    </w:pPr>
  </w:p>
  <w:p w14:paraId="73B5E697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167E">
    <w:pPr>
      <w:pStyle w:val="4"/>
      <w:widowControl/>
      <w:pBdr>
        <w:bottom w:val="none" w:color="auto" w:sz="0" w:space="0"/>
      </w:pBdr>
      <w:jc w:val="center"/>
    </w:pPr>
    <w:r>
      <w:rPr>
        <w:rFonts w:hint="eastAsia" w:ascii="宋体" w:cs="宋体"/>
        <w:spacing w:val="51"/>
        <w:kern w:val="0"/>
      </w:rPr>
      <w:t>广东省临床检验中心 Guang Dong Center For Clinical Laboratory(GDCCL)</w:t>
    </w:r>
  </w:p>
  <w:p w14:paraId="6EBD8AB1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FE224"/>
    <w:multiLevelType w:val="singleLevel"/>
    <w:tmpl w:val="543FE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00F55191"/>
    <w:rsid w:val="00011819"/>
    <w:rsid w:val="000D2D20"/>
    <w:rsid w:val="000F580E"/>
    <w:rsid w:val="00136D47"/>
    <w:rsid w:val="00234563"/>
    <w:rsid w:val="002F0E0C"/>
    <w:rsid w:val="00314E17"/>
    <w:rsid w:val="00390295"/>
    <w:rsid w:val="003D462C"/>
    <w:rsid w:val="00425803"/>
    <w:rsid w:val="004548C9"/>
    <w:rsid w:val="00473FE8"/>
    <w:rsid w:val="004B3D16"/>
    <w:rsid w:val="004F6770"/>
    <w:rsid w:val="005F2903"/>
    <w:rsid w:val="00631FDC"/>
    <w:rsid w:val="006361EC"/>
    <w:rsid w:val="0065062F"/>
    <w:rsid w:val="0067513F"/>
    <w:rsid w:val="006B4F3F"/>
    <w:rsid w:val="006F14D9"/>
    <w:rsid w:val="0076400D"/>
    <w:rsid w:val="00767BF3"/>
    <w:rsid w:val="00780E98"/>
    <w:rsid w:val="007E1B2E"/>
    <w:rsid w:val="00830006"/>
    <w:rsid w:val="008C6376"/>
    <w:rsid w:val="00963240"/>
    <w:rsid w:val="009743B5"/>
    <w:rsid w:val="00986080"/>
    <w:rsid w:val="009B4961"/>
    <w:rsid w:val="00A01F05"/>
    <w:rsid w:val="00A302F4"/>
    <w:rsid w:val="00AA0196"/>
    <w:rsid w:val="00AF1B5F"/>
    <w:rsid w:val="00B33411"/>
    <w:rsid w:val="00B37960"/>
    <w:rsid w:val="00B81681"/>
    <w:rsid w:val="00BC25A7"/>
    <w:rsid w:val="00BC3F92"/>
    <w:rsid w:val="00C0109E"/>
    <w:rsid w:val="00C209BA"/>
    <w:rsid w:val="00CC0ECD"/>
    <w:rsid w:val="00CC3A60"/>
    <w:rsid w:val="00CE23D8"/>
    <w:rsid w:val="00D05CE8"/>
    <w:rsid w:val="00D405A3"/>
    <w:rsid w:val="00D54500"/>
    <w:rsid w:val="00D7414E"/>
    <w:rsid w:val="00E27C88"/>
    <w:rsid w:val="00E515C8"/>
    <w:rsid w:val="00E74F5F"/>
    <w:rsid w:val="00F04105"/>
    <w:rsid w:val="00F55191"/>
    <w:rsid w:val="028F4F61"/>
    <w:rsid w:val="02DB43ED"/>
    <w:rsid w:val="08875F7E"/>
    <w:rsid w:val="096136C4"/>
    <w:rsid w:val="098B04E6"/>
    <w:rsid w:val="0B4E1957"/>
    <w:rsid w:val="0E1F7739"/>
    <w:rsid w:val="0F234C69"/>
    <w:rsid w:val="11CA6F18"/>
    <w:rsid w:val="12F15C41"/>
    <w:rsid w:val="273C2AB3"/>
    <w:rsid w:val="2BF37A45"/>
    <w:rsid w:val="325A3EA1"/>
    <w:rsid w:val="341B3FDD"/>
    <w:rsid w:val="3C13758A"/>
    <w:rsid w:val="3D9F2A57"/>
    <w:rsid w:val="478F466E"/>
    <w:rsid w:val="48626ED5"/>
    <w:rsid w:val="48D35C64"/>
    <w:rsid w:val="4AE02818"/>
    <w:rsid w:val="4D8179E6"/>
    <w:rsid w:val="570A5ABF"/>
    <w:rsid w:val="5E00000E"/>
    <w:rsid w:val="61B85F10"/>
    <w:rsid w:val="64885275"/>
    <w:rsid w:val="66A555DC"/>
    <w:rsid w:val="67AA548C"/>
    <w:rsid w:val="67AE1A91"/>
    <w:rsid w:val="6CA00EEC"/>
    <w:rsid w:val="6F8829AE"/>
    <w:rsid w:val="737A0FF1"/>
    <w:rsid w:val="77C5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841</Words>
  <Characters>1026</Characters>
  <Lines>7</Lines>
  <Paragraphs>2</Paragraphs>
  <TotalTime>0</TotalTime>
  <ScaleCrop>false</ScaleCrop>
  <LinksUpToDate>false</LinksUpToDate>
  <CharactersWithSpaces>1377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2018-01-09T06:26:00Z</dcterms:created>
  <dc:creator>微软用户</dc:creator>
  <cp:lastModifiedBy>广东省临床检验中心</cp:lastModifiedBy>
  <dcterms:modified xsi:type="dcterms:W3CDTF">2026-02-28T03:21:21Z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3615E9C7C0FF480FBF4787645AE91718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